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4" w:rsidRPr="00023AE4" w:rsidRDefault="00023AE4" w:rsidP="000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«ЗАВЬЯЛОВСКАЯ СРЕДНЯЯ ОБЩЕОБРАЗОВАТЕЛЬНАЯ</w:t>
      </w:r>
    </w:p>
    <w:p w:rsidR="00023AE4" w:rsidRPr="00023AE4" w:rsidRDefault="00023AE4" w:rsidP="00023A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AE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</w:t>
      </w:r>
      <w:proofErr w:type="gramStart"/>
      <w:r w:rsidRPr="00023AE4">
        <w:rPr>
          <w:rFonts w:ascii="Times New Roman" w:eastAsia="Times New Roman" w:hAnsi="Times New Roman" w:cs="Times New Roman"/>
          <w:sz w:val="28"/>
          <w:szCs w:val="28"/>
          <w:lang w:eastAsia="ru-RU"/>
        </w:rPr>
        <w:t>1  ЗАВЬЯЛОВСКОГО</w:t>
      </w:r>
      <w:proofErr w:type="gramEnd"/>
      <w:r w:rsidRPr="0002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Алтайского края</w:t>
      </w:r>
    </w:p>
    <w:p w:rsidR="00023AE4" w:rsidRPr="00023AE4" w:rsidRDefault="00023AE4" w:rsidP="00023A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3"/>
        <w:tblW w:w="13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65"/>
        <w:gridCol w:w="4407"/>
        <w:gridCol w:w="4854"/>
      </w:tblGrid>
      <w:tr w:rsidR="00023AE4" w:rsidRPr="00023AE4" w:rsidTr="00023AE4">
        <w:trPr>
          <w:trHeight w:val="2124"/>
        </w:trPr>
        <w:tc>
          <w:tcPr>
            <w:tcW w:w="4065" w:type="dxa"/>
          </w:tcPr>
          <w:p w:rsidR="00023AE4" w:rsidRPr="00023AE4" w:rsidRDefault="00023AE4" w:rsidP="00023A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на ШМО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русского языка и литературы                           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_1___</w:t>
            </w:r>
          </w:p>
          <w:p w:rsidR="00023AE4" w:rsidRPr="00023AE4" w:rsidRDefault="00023AE4" w:rsidP="0002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</w:t>
            </w:r>
            <w:r w:rsidR="00387C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62372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162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  </w:t>
            </w:r>
            <w:proofErr w:type="gramEnd"/>
            <w:r w:rsidR="00162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08            2023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023AE4" w:rsidRPr="00023AE4" w:rsidRDefault="00023AE4" w:rsidP="00023A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__________М.В. Игнатьева</w:t>
            </w:r>
          </w:p>
        </w:tc>
        <w:tc>
          <w:tcPr>
            <w:tcW w:w="4407" w:type="dxa"/>
          </w:tcPr>
          <w:p w:rsidR="00023AE4" w:rsidRPr="00023AE4" w:rsidRDefault="00023AE4" w:rsidP="0002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_____________Л.Н. </w:t>
            </w:r>
            <w:proofErr w:type="spellStart"/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Зимакина</w:t>
            </w:r>
            <w:proofErr w:type="spellEnd"/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23AE4" w:rsidRPr="00023AE4" w:rsidRDefault="00023AE4" w:rsidP="00023A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_________В.Д. </w:t>
            </w:r>
            <w:proofErr w:type="spellStart"/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Ремпель</w:t>
            </w:r>
            <w:proofErr w:type="spellEnd"/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</w:t>
            </w:r>
          </w:p>
          <w:p w:rsidR="00023AE4" w:rsidRPr="00023AE4" w:rsidRDefault="00023AE4" w:rsidP="00023A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</w:t>
            </w:r>
            <w:r w:rsidR="00162372">
              <w:rPr>
                <w:rFonts w:ascii="Times New Roman" w:eastAsia="Times New Roman" w:hAnsi="Times New Roman" w:cs="Times New Roman"/>
                <w:sz w:val="24"/>
                <w:szCs w:val="24"/>
              </w:rPr>
              <w:t>30__»         08       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A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школьного методического объединения </w:t>
      </w: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учителей русского языка и литературы </w:t>
      </w:r>
    </w:p>
    <w:p w:rsidR="00023AE4" w:rsidRDefault="00162372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2023-2024</w:t>
      </w:r>
      <w:r w:rsidR="00023A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023AE4" w:rsidRDefault="00023AE4" w:rsidP="00023AE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3AE4" w:rsidRPr="00023AE4" w:rsidRDefault="00023AE4" w:rsidP="00023AE4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AE4" w:rsidRDefault="00023AE4" w:rsidP="00023AE4">
      <w:pPr>
        <w:spacing w:after="120"/>
        <w:ind w:left="2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ШМО</w:t>
      </w:r>
    </w:p>
    <w:p w:rsidR="00023AE4" w:rsidRPr="00023AE4" w:rsidRDefault="00023AE4" w:rsidP="00023AE4">
      <w:pPr>
        <w:spacing w:after="120"/>
        <w:ind w:left="2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</w:t>
      </w:r>
      <w:r w:rsidR="00593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 русского языка и литературы:</w:t>
      </w:r>
      <w:bookmarkStart w:id="0" w:name="_GoBack"/>
      <w:bookmarkEnd w:id="0"/>
      <w:r w:rsidRPr="00023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Игнатьева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М.В.</w:t>
      </w:r>
    </w:p>
    <w:p w:rsidR="00023AE4" w:rsidRPr="00023AE4" w:rsidRDefault="00023AE4" w:rsidP="00023AE4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AE4" w:rsidRPr="00023AE4" w:rsidRDefault="00023AE4" w:rsidP="00023AE4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AE4" w:rsidRPr="00023AE4" w:rsidRDefault="00023AE4" w:rsidP="00023AE4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AE4" w:rsidRPr="00023AE4" w:rsidRDefault="005931F9" w:rsidP="00023AE4">
      <w:pPr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252.6pt;margin-top:18.35pt;width:16.3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" strokecolor="white [3212]"/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Прямоугольник 1" o:spid="_x0000_s1029" style="position:absolute;left:0;text-align:left;margin-left:252.6pt;margin-top:25.85pt;width:16.3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iqoQIAAAsFAAAOAAAAZHJzL2Uyb0RvYy54bWysVNuO0zAQfUfiHyy/d3MhvSTadLUXipAW&#10;WGnhA1zbaSwSO9hu02WFhMQrEp/AR/CCuOw3pH/E2NmWLvCAEHlwPJ6Lz8yc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" stroked="f"/>
        </w:pict>
      </w:r>
      <w:r w:rsidR="00162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Завьялово, </w:t>
      </w:r>
      <w:proofErr w:type="gramStart"/>
      <w:r w:rsidR="00162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023AE4" w:rsidRPr="00023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</w:t>
      </w:r>
      <w:proofErr w:type="gramEnd"/>
      <w:r w:rsidR="00023AE4" w:rsidRPr="00023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23AE4" w:rsidRPr="00023AE4" w:rsidRDefault="00023AE4" w:rsidP="00023AE4">
      <w:pPr>
        <w:tabs>
          <w:tab w:val="center" w:pos="4988"/>
        </w:tabs>
        <w:jc w:val="center"/>
        <w:rPr>
          <w:rFonts w:ascii="Times New Roman" w:hAnsi="Times New Roman" w:cs="Times New Roman"/>
          <w:sz w:val="48"/>
          <w:szCs w:val="48"/>
        </w:rPr>
        <w:sectPr w:rsidR="00023AE4" w:rsidRPr="00023AE4" w:rsidSect="00023AE4">
          <w:type w:val="continuous"/>
          <w:pgSz w:w="16838" w:h="11906" w:orient="landscape"/>
          <w:pgMar w:top="1080" w:right="1134" w:bottom="850" w:left="1134" w:header="708" w:footer="708" w:gutter="0"/>
          <w:cols w:space="53"/>
          <w:docGrid w:linePitch="360"/>
        </w:sectPr>
      </w:pPr>
    </w:p>
    <w:p w:rsidR="008635EE" w:rsidRPr="007A3F06" w:rsidRDefault="008635EE" w:rsidP="008635EE">
      <w:pPr>
        <w:rPr>
          <w:b/>
          <w:sz w:val="28"/>
          <w:szCs w:val="28"/>
        </w:rPr>
      </w:pPr>
    </w:p>
    <w:p w:rsidR="001070F3" w:rsidRPr="001070F3" w:rsidRDefault="001070F3" w:rsidP="001070F3">
      <w:pPr>
        <w:jc w:val="center"/>
        <w:rPr>
          <w:rFonts w:ascii="Helvetica" w:hAnsi="Helvetica"/>
          <w:b/>
          <w:color w:val="000000"/>
          <w:sz w:val="28"/>
          <w:szCs w:val="28"/>
          <w:shd w:val="clear" w:color="auto" w:fill="FFFFFF"/>
        </w:rPr>
      </w:pPr>
      <w:r w:rsidRPr="001070F3">
        <w:rPr>
          <w:rFonts w:ascii="Helvetica" w:hAnsi="Helvetica"/>
          <w:b/>
          <w:color w:val="000000"/>
          <w:sz w:val="28"/>
          <w:szCs w:val="28"/>
          <w:shd w:val="clear" w:color="auto" w:fill="FFFFFF"/>
        </w:rPr>
        <w:t>Тема ШМО учителей русского языка и литературы:</w:t>
      </w:r>
    </w:p>
    <w:p w:rsidR="008635EE" w:rsidRPr="007A3F06" w:rsidRDefault="008635EE" w:rsidP="00023AE4">
      <w:pPr>
        <w:pStyle w:val="a5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23AE4">
        <w:rPr>
          <w:sz w:val="28"/>
          <w:szCs w:val="28"/>
        </w:rPr>
        <w:t>«</w:t>
      </w:r>
      <w:r w:rsidR="00023AE4" w:rsidRPr="00023AE4">
        <w:rPr>
          <w:sz w:val="28"/>
          <w:szCs w:val="28"/>
        </w:rPr>
        <w:t>Формирование профессиональных компетенций учителя в современной образовательной</w:t>
      </w:r>
      <w:r w:rsidR="00E45938">
        <w:rPr>
          <w:sz w:val="28"/>
          <w:szCs w:val="28"/>
        </w:rPr>
        <w:t xml:space="preserve"> среде в условиях внедрения ФОП</w:t>
      </w:r>
      <w:r w:rsidR="00023AE4" w:rsidRPr="00023AE4">
        <w:rPr>
          <w:sz w:val="28"/>
          <w:szCs w:val="28"/>
        </w:rPr>
        <w:t xml:space="preserve"> через распространение передового инновационного опыта».</w:t>
      </w:r>
    </w:p>
    <w:p w:rsidR="008635EE" w:rsidRDefault="008635EE" w:rsidP="008635EE">
      <w:pPr>
        <w:pStyle w:val="a5"/>
        <w:shd w:val="clear" w:color="auto" w:fill="FFFFFF"/>
        <w:spacing w:before="30" w:beforeAutospacing="0" w:after="30" w:afterAutospacing="0"/>
        <w:rPr>
          <w:rStyle w:val="a6"/>
          <w:color w:val="000000"/>
          <w:sz w:val="28"/>
          <w:szCs w:val="28"/>
        </w:rPr>
      </w:pPr>
      <w:r w:rsidRPr="007A3F06">
        <w:rPr>
          <w:color w:val="000000"/>
          <w:sz w:val="28"/>
          <w:szCs w:val="28"/>
        </w:rPr>
        <w:t>     </w:t>
      </w:r>
      <w:r w:rsidRPr="007A3F06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="00F35EFB">
        <w:rPr>
          <w:rStyle w:val="a6"/>
          <w:color w:val="000000"/>
          <w:sz w:val="28"/>
          <w:szCs w:val="28"/>
        </w:rPr>
        <w:t>Цель:</w:t>
      </w:r>
    </w:p>
    <w:p w:rsidR="00F35EFB" w:rsidRPr="00023AE4" w:rsidRDefault="00023AE4" w:rsidP="008635EE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023AE4">
        <w:rPr>
          <w:sz w:val="28"/>
          <w:szCs w:val="28"/>
        </w:rPr>
        <w:t xml:space="preserve">Создание условий для повышения качества образования через применение современных технологий и современных методов </w:t>
      </w:r>
      <w:r w:rsidRPr="00023AE4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>.</w:t>
      </w:r>
      <w:r w:rsidRPr="00023AE4">
        <w:rPr>
          <w:color w:val="000000"/>
          <w:sz w:val="28"/>
          <w:szCs w:val="28"/>
        </w:rPr>
        <w:t xml:space="preserve"> </w:t>
      </w:r>
      <w:r w:rsidR="00F35EFB" w:rsidRPr="00023AE4">
        <w:rPr>
          <w:color w:val="000000"/>
          <w:sz w:val="28"/>
          <w:szCs w:val="28"/>
        </w:rPr>
        <w:t>Совершенствование уровня педагогического мастерства и компетентности учителей русского языка и литературы для формирования функциональной грамотности обучающихся.</w:t>
      </w:r>
    </w:p>
    <w:p w:rsidR="008635EE" w:rsidRPr="007A3F06" w:rsidRDefault="008635EE" w:rsidP="008635E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23AE4">
        <w:rPr>
          <w:color w:val="000000"/>
          <w:sz w:val="28"/>
          <w:szCs w:val="28"/>
        </w:rPr>
        <w:t xml:space="preserve">  1. Повышение качества образования путём формирования профессиональных компетентностей учителей</w:t>
      </w:r>
      <w:r w:rsidRPr="007A3F06">
        <w:rPr>
          <w:color w:val="000000"/>
          <w:sz w:val="28"/>
          <w:szCs w:val="28"/>
        </w:rPr>
        <w:t xml:space="preserve"> МО, </w:t>
      </w:r>
      <w:r w:rsidR="00F35EFB" w:rsidRPr="007A3F06">
        <w:rPr>
          <w:color w:val="000000"/>
          <w:sz w:val="28"/>
          <w:szCs w:val="28"/>
        </w:rPr>
        <w:t>развитие творческого</w:t>
      </w:r>
      <w:r w:rsidRPr="007A3F06">
        <w:rPr>
          <w:color w:val="000000"/>
          <w:sz w:val="28"/>
          <w:szCs w:val="28"/>
        </w:rPr>
        <w:t xml:space="preserve"> потенциала, направленного на по</w:t>
      </w:r>
      <w:r w:rsidR="00C676CF">
        <w:rPr>
          <w:color w:val="000000"/>
          <w:sz w:val="28"/>
          <w:szCs w:val="28"/>
        </w:rPr>
        <w:t xml:space="preserve">вышение </w:t>
      </w:r>
      <w:r w:rsidR="00F35EFB">
        <w:rPr>
          <w:color w:val="000000"/>
          <w:sz w:val="28"/>
          <w:szCs w:val="28"/>
        </w:rPr>
        <w:t xml:space="preserve">эффективности </w:t>
      </w:r>
      <w:r w:rsidR="00F35EFB" w:rsidRPr="007A3F06">
        <w:rPr>
          <w:color w:val="000000"/>
          <w:sz w:val="28"/>
          <w:szCs w:val="28"/>
        </w:rPr>
        <w:t>педагогического</w:t>
      </w:r>
      <w:r w:rsidRPr="007A3F06">
        <w:rPr>
          <w:color w:val="000000"/>
          <w:sz w:val="28"/>
          <w:szCs w:val="28"/>
        </w:rPr>
        <w:t xml:space="preserve"> процесса.</w:t>
      </w:r>
    </w:p>
    <w:p w:rsidR="008635EE" w:rsidRDefault="008635EE" w:rsidP="008635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F06">
        <w:rPr>
          <w:color w:val="000000"/>
          <w:sz w:val="28"/>
          <w:szCs w:val="28"/>
        </w:rPr>
        <w:t xml:space="preserve">  2</w:t>
      </w:r>
      <w:r w:rsidRPr="007A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учебной мотивации у учащихся, создание условий для раскрытия</w:t>
      </w:r>
      <w:r w:rsidRPr="007A3F06">
        <w:rPr>
          <w:rFonts w:ascii="Times New Roman" w:hAnsi="Times New Roman" w:cs="Times New Roman"/>
          <w:sz w:val="28"/>
          <w:szCs w:val="28"/>
        </w:rPr>
        <w:t xml:space="preserve"> интеллектуального потенциала учащихся.</w:t>
      </w:r>
    </w:p>
    <w:p w:rsidR="001070F3" w:rsidRPr="00F35EFB" w:rsidRDefault="00F35EFB" w:rsidP="00F35E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70F3" w:rsidRPr="00F35EFB">
        <w:rPr>
          <w:rFonts w:ascii="Times New Roman" w:hAnsi="Times New Roman" w:cs="Times New Roman"/>
          <w:sz w:val="28"/>
          <w:szCs w:val="28"/>
        </w:rPr>
        <w:t>. Принять участие в апробации модели организации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процесса, реализующего</w:t>
      </w:r>
      <w:r w:rsidR="001070F3" w:rsidRPr="00F35EFB">
        <w:rPr>
          <w:rFonts w:ascii="Times New Roman" w:hAnsi="Times New Roman" w:cs="Times New Roman"/>
          <w:sz w:val="28"/>
          <w:szCs w:val="28"/>
        </w:rPr>
        <w:t xml:space="preserve"> идеи продуктивн</w:t>
      </w:r>
      <w:r>
        <w:rPr>
          <w:rFonts w:ascii="Times New Roman" w:hAnsi="Times New Roman" w:cs="Times New Roman"/>
          <w:sz w:val="28"/>
          <w:szCs w:val="28"/>
        </w:rPr>
        <w:t>ого образования, позволяющего</w:t>
      </w:r>
      <w:r w:rsidR="001070F3" w:rsidRPr="00F35EFB">
        <w:rPr>
          <w:rFonts w:ascii="Times New Roman" w:hAnsi="Times New Roman" w:cs="Times New Roman"/>
          <w:sz w:val="28"/>
          <w:szCs w:val="28"/>
        </w:rPr>
        <w:t xml:space="preserve"> успешно реализовать основные цели и задачи </w:t>
      </w:r>
      <w:r w:rsidRPr="00F35EFB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1070F3" w:rsidRPr="00F35EFB">
        <w:rPr>
          <w:rFonts w:ascii="Times New Roman" w:hAnsi="Times New Roman" w:cs="Times New Roman"/>
          <w:sz w:val="28"/>
          <w:szCs w:val="28"/>
        </w:rPr>
        <w:t>ФГОС</w:t>
      </w:r>
      <w:r w:rsidRPr="00F35EFB">
        <w:rPr>
          <w:rFonts w:ascii="Times New Roman" w:hAnsi="Times New Roman" w:cs="Times New Roman"/>
          <w:sz w:val="28"/>
          <w:szCs w:val="28"/>
        </w:rPr>
        <w:t>.</w:t>
      </w:r>
    </w:p>
    <w:p w:rsidR="001070F3" w:rsidRPr="007A3F06" w:rsidRDefault="001070F3" w:rsidP="008635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8635EE">
      <w:pPr>
        <w:pStyle w:val="a5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7A3F06">
        <w:rPr>
          <w:color w:val="000000"/>
          <w:sz w:val="28"/>
          <w:szCs w:val="28"/>
        </w:rPr>
        <w:t>       </w:t>
      </w:r>
      <w:r w:rsidRPr="007A3F06">
        <w:rPr>
          <w:rStyle w:val="a6"/>
          <w:color w:val="000000"/>
          <w:sz w:val="28"/>
          <w:szCs w:val="28"/>
        </w:rPr>
        <w:t>Задачи</w:t>
      </w:r>
      <w:r w:rsidR="00511C5D">
        <w:rPr>
          <w:rStyle w:val="a6"/>
          <w:color w:val="000000"/>
          <w:sz w:val="28"/>
          <w:szCs w:val="28"/>
        </w:rPr>
        <w:t>:</w:t>
      </w:r>
    </w:p>
    <w:p w:rsidR="008635EE" w:rsidRPr="007A3F06" w:rsidRDefault="00511C5D" w:rsidP="008635EE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8635EE" w:rsidRPr="007A3F06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="008635EE" w:rsidRPr="007A3F06">
        <w:rPr>
          <w:color w:val="000000"/>
          <w:sz w:val="28"/>
          <w:szCs w:val="28"/>
        </w:rPr>
        <w:t>1. Продолжить работу по активизации мыслительной </w:t>
      </w:r>
      <w:r w:rsidR="008635EE" w:rsidRPr="007A3F06">
        <w:rPr>
          <w:rStyle w:val="apple-converted-space"/>
          <w:rFonts w:eastAsia="Calibri"/>
          <w:color w:val="000000"/>
          <w:sz w:val="28"/>
          <w:szCs w:val="28"/>
        </w:rPr>
        <w:t>деятельности</w:t>
      </w:r>
      <w:r w:rsidR="008635EE" w:rsidRPr="007A3F06">
        <w:rPr>
          <w:color w:val="000000"/>
          <w:sz w:val="28"/>
          <w:szCs w:val="28"/>
        </w:rPr>
        <w:t xml:space="preserve"> и</w:t>
      </w:r>
    </w:p>
    <w:p w:rsidR="008635EE" w:rsidRPr="007A3F06" w:rsidRDefault="008635EE" w:rsidP="008635EE">
      <w:pPr>
        <w:pStyle w:val="a5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A3F06">
        <w:rPr>
          <w:color w:val="000000"/>
          <w:sz w:val="28"/>
          <w:szCs w:val="28"/>
        </w:rPr>
        <w:t>   интеллектуальному</w:t>
      </w:r>
      <w:r w:rsidRPr="007A3F06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7A3F06">
        <w:rPr>
          <w:color w:val="000000"/>
          <w:sz w:val="28"/>
          <w:szCs w:val="28"/>
        </w:rPr>
        <w:t>развитию, по</w:t>
      </w:r>
      <w:r w:rsidRPr="007A3F06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7A3F06">
        <w:rPr>
          <w:color w:val="000000"/>
          <w:sz w:val="28"/>
          <w:szCs w:val="28"/>
        </w:rPr>
        <w:t>формированию ценностных </w:t>
      </w:r>
      <w:r w:rsidRPr="007A3F06">
        <w:rPr>
          <w:rStyle w:val="apple-converted-space"/>
          <w:rFonts w:eastAsia="Calibri"/>
          <w:color w:val="000000"/>
          <w:sz w:val="28"/>
          <w:szCs w:val="28"/>
        </w:rPr>
        <w:t>мотивов</w:t>
      </w:r>
      <w:r w:rsidRPr="007A3F06">
        <w:rPr>
          <w:color w:val="000000"/>
          <w:sz w:val="28"/>
          <w:szCs w:val="28"/>
        </w:rPr>
        <w:t xml:space="preserve"> учения, развитию</w:t>
      </w:r>
      <w:r w:rsidR="00511C5D">
        <w:rPr>
          <w:color w:val="000000"/>
          <w:sz w:val="28"/>
          <w:szCs w:val="28"/>
        </w:rPr>
        <w:t xml:space="preserve"> </w:t>
      </w:r>
      <w:r w:rsidR="007A3F06" w:rsidRPr="007A3F06">
        <w:rPr>
          <w:color w:val="000000"/>
          <w:sz w:val="28"/>
          <w:szCs w:val="28"/>
        </w:rPr>
        <w:t>творческих</w:t>
      </w:r>
      <w:r w:rsidR="007A3F06" w:rsidRPr="007A3F06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="007A3F06" w:rsidRPr="007A3F06">
        <w:rPr>
          <w:color w:val="000000"/>
          <w:sz w:val="28"/>
          <w:szCs w:val="28"/>
        </w:rPr>
        <w:t>способностей</w:t>
      </w:r>
      <w:r w:rsidRPr="007A3F06">
        <w:rPr>
          <w:color w:val="000000"/>
          <w:sz w:val="28"/>
          <w:szCs w:val="28"/>
        </w:rPr>
        <w:t xml:space="preserve"> учащихся через уроки,  внеклассные</w:t>
      </w:r>
      <w:r w:rsidR="00511C5D">
        <w:rPr>
          <w:color w:val="000000"/>
          <w:sz w:val="28"/>
          <w:szCs w:val="28"/>
        </w:rPr>
        <w:t xml:space="preserve"> </w:t>
      </w:r>
      <w:r w:rsidRPr="007A3F06">
        <w:rPr>
          <w:color w:val="000000"/>
          <w:sz w:val="28"/>
          <w:szCs w:val="28"/>
        </w:rPr>
        <w:t>мероприятия, внеурочную деятельность и исследовательскую.</w:t>
      </w:r>
    </w:p>
    <w:p w:rsidR="008635EE" w:rsidRPr="007A3F06" w:rsidRDefault="00511C5D" w:rsidP="008635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2.</w:t>
      </w:r>
      <w:r w:rsidR="008635EE" w:rsidRPr="007A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урока как основной формы организации учебной деятельности учащихся.</w:t>
      </w:r>
    </w:p>
    <w:p w:rsidR="008635EE" w:rsidRPr="007A3F06" w:rsidRDefault="00D409DB" w:rsidP="008635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B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.Внедрять новые подходы и технологии в преподавании и обучении для формирования функциональной грамотности обучающихся.</w:t>
      </w:r>
    </w:p>
    <w:p w:rsidR="008635EE" w:rsidRPr="007A3F06" w:rsidRDefault="00D409DB" w:rsidP="008635EE">
      <w:pPr>
        <w:pStyle w:val="a5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70F3">
        <w:rPr>
          <w:color w:val="000000"/>
          <w:sz w:val="28"/>
          <w:szCs w:val="28"/>
        </w:rPr>
        <w:t>.Подготовка</w:t>
      </w:r>
      <w:r w:rsidR="008635EE" w:rsidRPr="007A3F06">
        <w:rPr>
          <w:color w:val="000000"/>
          <w:sz w:val="28"/>
          <w:szCs w:val="28"/>
        </w:rPr>
        <w:t xml:space="preserve"> учащихся к итоговой аттестации в 9-х классах, к сдаче экзамена в форме ЕГЭ в 11-х классах.</w:t>
      </w:r>
    </w:p>
    <w:p w:rsidR="00D409DB" w:rsidRPr="00023AE4" w:rsidRDefault="00641197" w:rsidP="00023A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635EE" w:rsidRPr="007A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роль уроков литературы </w:t>
      </w:r>
      <w:r w:rsidR="008635EE" w:rsidRPr="007A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духовно богатой, гармонично развитой личности с высокими нравственными идеалами. </w:t>
      </w:r>
    </w:p>
    <w:p w:rsidR="008635EE" w:rsidRPr="007A3F06" w:rsidRDefault="008635EE" w:rsidP="008635EE">
      <w:pPr>
        <w:rPr>
          <w:b/>
          <w:sz w:val="28"/>
          <w:szCs w:val="28"/>
        </w:rPr>
      </w:pPr>
      <w:r w:rsidRPr="007A3F06">
        <w:rPr>
          <w:b/>
          <w:sz w:val="28"/>
          <w:szCs w:val="28"/>
        </w:rPr>
        <w:t xml:space="preserve"> </w:t>
      </w:r>
      <w:r w:rsidR="00B73246">
        <w:rPr>
          <w:rFonts w:ascii="Times New Roman" w:hAnsi="Times New Roman" w:cs="Times New Roman"/>
          <w:b/>
          <w:sz w:val="28"/>
          <w:szCs w:val="28"/>
        </w:rPr>
        <w:t>Руководитель Ш</w:t>
      </w:r>
      <w:r w:rsidRPr="007A3F06">
        <w:rPr>
          <w:rFonts w:ascii="Times New Roman" w:hAnsi="Times New Roman" w:cs="Times New Roman"/>
          <w:b/>
          <w:sz w:val="28"/>
          <w:szCs w:val="28"/>
        </w:rPr>
        <w:t>МО – Игнатьева М.В.</w:t>
      </w:r>
    </w:p>
    <w:p w:rsidR="008635EE" w:rsidRPr="007A3F06" w:rsidRDefault="00B73246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ШМО</w:t>
      </w:r>
      <w:r w:rsidR="008635EE" w:rsidRPr="007A3F06">
        <w:rPr>
          <w:rFonts w:ascii="Times New Roman" w:hAnsi="Times New Roman" w:cs="Times New Roman"/>
          <w:sz w:val="28"/>
          <w:szCs w:val="28"/>
        </w:rPr>
        <w:t>:</w:t>
      </w:r>
    </w:p>
    <w:p w:rsidR="008635EE" w:rsidRPr="007A3F06" w:rsidRDefault="008635EE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F06">
        <w:rPr>
          <w:rFonts w:ascii="Times New Roman" w:hAnsi="Times New Roman" w:cs="Times New Roman"/>
          <w:sz w:val="28"/>
          <w:szCs w:val="28"/>
        </w:rPr>
        <w:t>1.Мерзлова О.А.</w:t>
      </w:r>
    </w:p>
    <w:p w:rsidR="008635EE" w:rsidRPr="007A3F06" w:rsidRDefault="008635EE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F06">
        <w:rPr>
          <w:rFonts w:ascii="Times New Roman" w:hAnsi="Times New Roman" w:cs="Times New Roman"/>
          <w:sz w:val="28"/>
          <w:szCs w:val="28"/>
        </w:rPr>
        <w:t>2.Саманчук О.Н.</w:t>
      </w:r>
    </w:p>
    <w:p w:rsidR="008635EE" w:rsidRPr="007A3F06" w:rsidRDefault="00FC3643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35EE" w:rsidRPr="007A3F06">
        <w:rPr>
          <w:rFonts w:ascii="Times New Roman" w:hAnsi="Times New Roman" w:cs="Times New Roman"/>
          <w:sz w:val="28"/>
          <w:szCs w:val="28"/>
        </w:rPr>
        <w:t>.Ильященко Е.А.</w:t>
      </w:r>
    </w:p>
    <w:p w:rsidR="008635EE" w:rsidRPr="007A3F06" w:rsidRDefault="00FC3643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35EE" w:rsidRPr="007A3F06">
        <w:rPr>
          <w:rFonts w:ascii="Times New Roman" w:hAnsi="Times New Roman" w:cs="Times New Roman"/>
          <w:sz w:val="28"/>
          <w:szCs w:val="28"/>
        </w:rPr>
        <w:t>.Игнатьева М.В.</w:t>
      </w:r>
    </w:p>
    <w:p w:rsidR="008635EE" w:rsidRPr="007A3F06" w:rsidRDefault="00FC3643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5EE" w:rsidRPr="007A3F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35EE" w:rsidRPr="007A3F06">
        <w:rPr>
          <w:rFonts w:ascii="Times New Roman" w:hAnsi="Times New Roman" w:cs="Times New Roman"/>
          <w:sz w:val="28"/>
          <w:szCs w:val="28"/>
        </w:rPr>
        <w:t>Зимакина</w:t>
      </w:r>
      <w:proofErr w:type="spellEnd"/>
      <w:r w:rsidR="008635EE" w:rsidRPr="007A3F06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635EE" w:rsidRDefault="00FC3643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5EE" w:rsidRPr="007A3F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35EE" w:rsidRPr="007A3F06">
        <w:rPr>
          <w:rFonts w:ascii="Times New Roman" w:hAnsi="Times New Roman" w:cs="Times New Roman"/>
          <w:sz w:val="28"/>
          <w:szCs w:val="28"/>
        </w:rPr>
        <w:t>Ковляр</w:t>
      </w:r>
      <w:proofErr w:type="spellEnd"/>
      <w:r w:rsidR="008635EE" w:rsidRPr="007A3F0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73246" w:rsidRDefault="00D70E03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643">
        <w:rPr>
          <w:rFonts w:ascii="Times New Roman" w:hAnsi="Times New Roman" w:cs="Times New Roman"/>
          <w:sz w:val="28"/>
          <w:szCs w:val="28"/>
        </w:rPr>
        <w:t>.</w:t>
      </w:r>
      <w:r w:rsidR="00B73246">
        <w:rPr>
          <w:rFonts w:ascii="Times New Roman" w:hAnsi="Times New Roman" w:cs="Times New Roman"/>
          <w:sz w:val="28"/>
          <w:szCs w:val="28"/>
        </w:rPr>
        <w:t>Грицевич М.Н.</w:t>
      </w:r>
    </w:p>
    <w:p w:rsidR="00397696" w:rsidRPr="007A3F06" w:rsidRDefault="00397696" w:rsidP="008635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Титова А.А</w:t>
      </w:r>
    </w:p>
    <w:p w:rsidR="008635EE" w:rsidRPr="007A3F06" w:rsidRDefault="008635EE" w:rsidP="008635E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635EE" w:rsidRDefault="008635EE" w:rsidP="008635EE">
      <w:pPr>
        <w:spacing w:line="360" w:lineRule="auto"/>
        <w:jc w:val="both"/>
        <w:rPr>
          <w:sz w:val="28"/>
          <w:szCs w:val="28"/>
        </w:rPr>
      </w:pPr>
    </w:p>
    <w:p w:rsidR="007A3F06" w:rsidRDefault="007A3F06" w:rsidP="008635EE">
      <w:pPr>
        <w:spacing w:line="360" w:lineRule="auto"/>
        <w:jc w:val="both"/>
        <w:rPr>
          <w:sz w:val="28"/>
          <w:szCs w:val="28"/>
        </w:rPr>
      </w:pPr>
    </w:p>
    <w:p w:rsidR="007A3F06" w:rsidRDefault="007A3F06" w:rsidP="008635EE">
      <w:pPr>
        <w:spacing w:line="360" w:lineRule="auto"/>
        <w:jc w:val="both"/>
        <w:rPr>
          <w:sz w:val="28"/>
          <w:szCs w:val="28"/>
        </w:rPr>
      </w:pPr>
    </w:p>
    <w:p w:rsidR="007A3F06" w:rsidRDefault="007A3F06" w:rsidP="008635EE">
      <w:pPr>
        <w:spacing w:line="360" w:lineRule="auto"/>
        <w:jc w:val="both"/>
        <w:rPr>
          <w:sz w:val="28"/>
          <w:szCs w:val="28"/>
        </w:rPr>
      </w:pPr>
    </w:p>
    <w:p w:rsidR="007A3F06" w:rsidRDefault="007A3F06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8F2E65" w:rsidRDefault="008F2E65" w:rsidP="008635EE">
      <w:pPr>
        <w:spacing w:line="360" w:lineRule="auto"/>
        <w:jc w:val="both"/>
        <w:rPr>
          <w:sz w:val="28"/>
          <w:szCs w:val="28"/>
        </w:rPr>
      </w:pPr>
    </w:p>
    <w:p w:rsidR="00FC3643" w:rsidRDefault="00FC3643" w:rsidP="008635EE">
      <w:pPr>
        <w:spacing w:line="360" w:lineRule="auto"/>
        <w:jc w:val="both"/>
        <w:rPr>
          <w:sz w:val="28"/>
          <w:szCs w:val="28"/>
        </w:rPr>
      </w:pPr>
    </w:p>
    <w:p w:rsidR="00FC3643" w:rsidRDefault="00FC3643" w:rsidP="008635EE">
      <w:pPr>
        <w:spacing w:line="360" w:lineRule="auto"/>
        <w:jc w:val="both"/>
        <w:rPr>
          <w:sz w:val="28"/>
          <w:szCs w:val="28"/>
        </w:rPr>
      </w:pPr>
    </w:p>
    <w:p w:rsidR="00D70E03" w:rsidRDefault="00D70E03" w:rsidP="008635EE">
      <w:pPr>
        <w:spacing w:line="360" w:lineRule="auto"/>
        <w:jc w:val="both"/>
        <w:rPr>
          <w:sz w:val="28"/>
          <w:szCs w:val="28"/>
        </w:rPr>
      </w:pPr>
    </w:p>
    <w:p w:rsidR="006D43B2" w:rsidRDefault="006D43B2" w:rsidP="008635EE">
      <w:pPr>
        <w:spacing w:line="360" w:lineRule="auto"/>
        <w:jc w:val="both"/>
        <w:rPr>
          <w:sz w:val="28"/>
          <w:szCs w:val="28"/>
        </w:rPr>
      </w:pPr>
    </w:p>
    <w:p w:rsidR="006D43B2" w:rsidRDefault="006D43B2" w:rsidP="008635EE">
      <w:pPr>
        <w:spacing w:line="360" w:lineRule="auto"/>
        <w:jc w:val="both"/>
        <w:rPr>
          <w:sz w:val="28"/>
          <w:szCs w:val="28"/>
        </w:rPr>
      </w:pPr>
    </w:p>
    <w:p w:rsidR="006D43B2" w:rsidRDefault="006D43B2" w:rsidP="008635EE">
      <w:pPr>
        <w:spacing w:line="360" w:lineRule="auto"/>
        <w:jc w:val="both"/>
        <w:rPr>
          <w:sz w:val="28"/>
          <w:szCs w:val="28"/>
        </w:rPr>
      </w:pPr>
    </w:p>
    <w:p w:rsidR="006D43B2" w:rsidRDefault="006D43B2" w:rsidP="008635EE">
      <w:pPr>
        <w:spacing w:line="360" w:lineRule="auto"/>
        <w:jc w:val="both"/>
        <w:rPr>
          <w:sz w:val="28"/>
          <w:szCs w:val="28"/>
        </w:rPr>
      </w:pPr>
    </w:p>
    <w:p w:rsidR="006D43B2" w:rsidRDefault="006D43B2" w:rsidP="008635EE">
      <w:pPr>
        <w:spacing w:line="360" w:lineRule="auto"/>
        <w:jc w:val="both"/>
        <w:rPr>
          <w:sz w:val="28"/>
          <w:szCs w:val="28"/>
        </w:rPr>
      </w:pPr>
    </w:p>
    <w:p w:rsidR="006D43B2" w:rsidRDefault="006D43B2" w:rsidP="008635EE">
      <w:pPr>
        <w:spacing w:line="360" w:lineRule="auto"/>
        <w:jc w:val="both"/>
        <w:rPr>
          <w:sz w:val="28"/>
          <w:szCs w:val="28"/>
        </w:rPr>
      </w:pPr>
    </w:p>
    <w:p w:rsidR="008F2E65" w:rsidRPr="00BB3F41" w:rsidRDefault="00B11D58" w:rsidP="008635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F41">
        <w:rPr>
          <w:rFonts w:ascii="Times New Roman" w:hAnsi="Times New Roman" w:cs="Times New Roman"/>
          <w:sz w:val="28"/>
          <w:szCs w:val="28"/>
        </w:rPr>
        <w:lastRenderedPageBreak/>
        <w:t>План работы ШМО</w:t>
      </w:r>
    </w:p>
    <w:tbl>
      <w:tblPr>
        <w:tblStyle w:val="a4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6918"/>
        <w:gridCol w:w="1701"/>
        <w:gridCol w:w="2268"/>
      </w:tblGrid>
      <w:tr w:rsidR="008635EE" w:rsidRPr="007A3F06" w:rsidTr="00023AE4">
        <w:trPr>
          <w:trHeight w:val="6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4E76C2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635EE" w:rsidRPr="007A3F06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Утв</w:t>
            </w:r>
            <w:r w:rsidR="00FC3643">
              <w:rPr>
                <w:rFonts w:ascii="Times New Roman" w:hAnsi="Times New Roman" w:cs="Times New Roman"/>
                <w:sz w:val="28"/>
                <w:szCs w:val="28"/>
              </w:rPr>
              <w:t xml:space="preserve">ерждение плана работы </w:t>
            </w:r>
            <w:r w:rsidR="00162372">
              <w:rPr>
                <w:rFonts w:ascii="Times New Roman" w:hAnsi="Times New Roman" w:cs="Times New Roman"/>
                <w:sz w:val="28"/>
                <w:szCs w:val="28"/>
              </w:rPr>
              <w:t>ШМО на 2023– 2024</w:t>
            </w:r>
            <w:r w:rsidR="00FC3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год.</w:t>
            </w:r>
          </w:p>
          <w:p w:rsidR="008635EE" w:rsidRPr="003D0164" w:rsidRDefault="008635EE" w:rsidP="00AD4C19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Эксперт</w:t>
            </w:r>
            <w:r w:rsidRPr="007A3F06">
              <w:rPr>
                <w:rFonts w:cs="Times New Roman"/>
                <w:sz w:val="28"/>
                <w:szCs w:val="28"/>
              </w:rPr>
              <w:t>иза</w:t>
            </w:r>
            <w:proofErr w:type="spellEnd"/>
            <w:r w:rsidRPr="007A3F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рабочих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программ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Практикум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Учимся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работать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по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новым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стандартам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рабочая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3F06">
              <w:rPr>
                <w:rFonts w:cs="Times New Roman"/>
                <w:sz w:val="28"/>
                <w:szCs w:val="28"/>
                <w:lang w:eastAsia="en-US"/>
              </w:rPr>
              <w:t>программа</w:t>
            </w:r>
            <w:proofErr w:type="spellEnd"/>
            <w:r w:rsidRPr="007A3F06">
              <w:rPr>
                <w:rFonts w:cs="Times New Roman"/>
                <w:sz w:val="28"/>
                <w:szCs w:val="28"/>
                <w:lang w:eastAsia="en-US"/>
              </w:rPr>
              <w:t>»:</w:t>
            </w:r>
            <w:r w:rsidR="001979A9" w:rsidRPr="0008787F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979A9" w:rsidRPr="00AD4C19">
              <w:rPr>
                <w:rFonts w:cs="Times New Roman"/>
                <w:sz w:val="28"/>
                <w:szCs w:val="28"/>
                <w:lang w:eastAsia="en-US"/>
              </w:rPr>
              <w:t>Новое</w:t>
            </w:r>
            <w:proofErr w:type="spellEnd"/>
            <w:r w:rsidR="00AD4C19" w:rsidRPr="00AD4C19">
              <w:rPr>
                <w:rFonts w:cs="Times New Roman"/>
                <w:sz w:val="28"/>
                <w:szCs w:val="28"/>
                <w:lang w:eastAsia="en-US"/>
              </w:rPr>
              <w:t xml:space="preserve"> в</w:t>
            </w:r>
            <w:r w:rsidR="00AD4C19">
              <w:rPr>
                <w:rFonts w:cs="Times New Roman"/>
                <w:sz w:val="28"/>
                <w:szCs w:val="28"/>
                <w:lang w:val="ru-RU"/>
              </w:rPr>
              <w:t xml:space="preserve"> преподавании русского языка и литературы</w:t>
            </w:r>
            <w:r w:rsidR="00AD4C19">
              <w:rPr>
                <w:rFonts w:cs="Times New Roman"/>
                <w:sz w:val="28"/>
                <w:szCs w:val="28"/>
                <w:lang w:eastAsia="en-US"/>
              </w:rPr>
              <w:t xml:space="preserve"> (5 -9</w:t>
            </w:r>
            <w:r w:rsidR="001979A9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79A9">
              <w:rPr>
                <w:rFonts w:cs="Times New Roman"/>
                <w:sz w:val="28"/>
                <w:szCs w:val="28"/>
                <w:lang w:eastAsia="en-US"/>
              </w:rPr>
              <w:t>классы</w:t>
            </w:r>
            <w:proofErr w:type="spellEnd"/>
            <w:r w:rsidR="001979A9">
              <w:rPr>
                <w:rFonts w:cs="Times New Roman"/>
                <w:sz w:val="28"/>
                <w:szCs w:val="28"/>
                <w:lang w:eastAsia="en-US"/>
              </w:rPr>
              <w:t>)</w:t>
            </w:r>
            <w:r w:rsidR="003D0164">
              <w:rPr>
                <w:rFonts w:cs="Times New Roman"/>
                <w:sz w:val="28"/>
                <w:szCs w:val="28"/>
                <w:lang w:val="ru-RU" w:eastAsia="en-US"/>
              </w:rPr>
              <w:t>, 10 класс литература (углубленное изучение гуманитарного цикла, 5 часов в неделю).</w:t>
            </w: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-функции рабочей программы и требования к ней;</w:t>
            </w:r>
          </w:p>
          <w:p w:rsidR="00860C7C" w:rsidRDefault="008635EE" w:rsidP="00696E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60C7C" w:rsidRPr="00860C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E632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зучить рекомендательные письма</w:t>
            </w:r>
            <w:r w:rsidR="00860C7C" w:rsidRPr="00860C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62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преподаванию предметов в 2023 – 2024</w:t>
            </w:r>
            <w:r w:rsidR="00AD4C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 году, </w:t>
            </w:r>
            <w:r w:rsidR="00655D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у</w:t>
            </w:r>
            <w:r w:rsidR="00836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частие в </w:t>
            </w:r>
            <w:proofErr w:type="spellStart"/>
            <w:r w:rsidR="00836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вебинарах</w:t>
            </w:r>
            <w:proofErr w:type="spellEnd"/>
            <w:r w:rsidR="00836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6D43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обновленному </w:t>
            </w:r>
            <w:proofErr w:type="spellStart"/>
            <w:r w:rsidR="00836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ФГОС</w:t>
            </w:r>
            <w:r w:rsidR="00C37F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spellEnd"/>
            <w:r w:rsidR="006D43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13C06" w:rsidRPr="00696E73" w:rsidRDefault="00E13C06" w:rsidP="00E13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181E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13C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формированию функциональной грам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отности обучающихся и </w:t>
            </w:r>
            <w:r w:rsidRPr="00E13C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 своевременных и единообразных подготовительных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6D43B2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8635EE" w:rsidRPr="007A3F06" w:rsidTr="00023AE4">
        <w:trPr>
          <w:trHeight w:val="414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3" w:rsidRDefault="00BB3F41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1.Итоги входного контроля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055FE" w:rsidRDefault="001979A9" w:rsidP="005055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</w:t>
            </w:r>
            <w:r w:rsidR="00C37F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подготовке и сдаче ОГЭ, ЕГЭ.</w:t>
            </w:r>
            <w:r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Изучение </w:t>
            </w:r>
            <w:r w:rsidR="002B5537"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162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Демоверсии 2024</w:t>
            </w:r>
            <w:r w:rsidR="00C37F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русскому языку и литературе.</w:t>
            </w:r>
          </w:p>
          <w:p w:rsidR="001979A9" w:rsidRDefault="001979A9" w:rsidP="005055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</w:t>
            </w:r>
            <w:r w:rsidR="004E76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методической </w:t>
            </w:r>
            <w:r w:rsidR="004E76C2"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помощи</w:t>
            </w:r>
            <w:r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  </w:t>
            </w:r>
            <w:proofErr w:type="spellStart"/>
            <w:r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аттестующимся</w:t>
            </w:r>
            <w:proofErr w:type="spellEnd"/>
            <w:r w:rsidRPr="00197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    учителям</w:t>
            </w:r>
            <w:r w:rsidRPr="0019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0E03" w:rsidRPr="00C37FCC" w:rsidRDefault="00696E73" w:rsidP="00C37FCC">
            <w:pPr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Pr="0003291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.</w:t>
            </w:r>
            <w:r w:rsidR="00655DD2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03291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Обсуждение</w:t>
            </w:r>
            <w:r w:rsidRPr="00032911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опубликованных на сайте ФИПИ направлений итогового сочинения в 11 классе. Планирование работы по подготовке к написанию итогового сочинения.</w:t>
            </w: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(индивидуально учителем, работающим в 11 классе)</w:t>
            </w:r>
            <w:r w:rsidR="004E76C2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3643" w:rsidRPr="007A3F06" w:rsidRDefault="00FC3643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9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  <w:p w:rsidR="001979A9" w:rsidRPr="001979A9" w:rsidRDefault="001979A9" w:rsidP="001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A9" w:rsidRPr="001979A9" w:rsidRDefault="001979A9" w:rsidP="001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5EE" w:rsidRDefault="008635EE" w:rsidP="001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A9" w:rsidRPr="001979A9" w:rsidRDefault="001979A9" w:rsidP="0019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6DC" w:rsidRPr="007A3F06" w:rsidTr="00023AE4">
        <w:trPr>
          <w:trHeight w:val="150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Pr="00696E73" w:rsidRDefault="001979A9" w:rsidP="00FC3643">
            <w:pPr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6E73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>.Корректировка рабочих программа (контроль учителя)</w:t>
            </w:r>
          </w:p>
          <w:p w:rsidR="0096019C" w:rsidRPr="00655DD2" w:rsidRDefault="001979A9" w:rsidP="0096019C">
            <w:pPr>
              <w:spacing w:after="0"/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  <w:r w:rsidRPr="00696E73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2. Проведение </w:t>
            </w:r>
            <w:r w:rsidR="00C37FCC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Всероссийской олимпиады (школьный этап) </w:t>
            </w:r>
            <w:r w:rsidRPr="00696E73">
              <w:rPr>
                <w:rFonts w:ascii="Times New Roman" w:eastAsia="Andale Sans UI" w:hAnsi="Times New Roman" w:cs="Times New Roman"/>
                <w:color w:val="000000"/>
                <w:kern w:val="3"/>
                <w:sz w:val="28"/>
                <w:szCs w:val="28"/>
                <w:lang w:eastAsia="ja-JP" w:bidi="fa-IR"/>
              </w:rPr>
              <w:t xml:space="preserve"> по русскому языку и литературе.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Default="00696E73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06DC" w:rsidRPr="007A3F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696E73" w:rsidRDefault="00696E73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E73" w:rsidRPr="007A3F06" w:rsidRDefault="00696E73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Pr="007A3F06" w:rsidRDefault="003B06DC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8635EE" w:rsidRPr="007A3F06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7A3F06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</w:rPr>
              <w:t>. Подготовка к итоговому сочинению по литературе в 11 классе</w:t>
            </w:r>
            <w:r w:rsidR="00FA131C">
              <w:rPr>
                <w:rFonts w:ascii="Times New Roman" w:hAnsi="Times New Roman" w:cs="Times New Roman"/>
                <w:sz w:val="28"/>
                <w:szCs w:val="28"/>
              </w:rPr>
              <w:t xml:space="preserve"> (пробное сочинение на бланках, правила заполнения)</w:t>
            </w:r>
          </w:p>
          <w:p w:rsidR="008635EE" w:rsidRPr="007A3F06" w:rsidRDefault="007A3F06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</w:rPr>
              <w:t>. Уровень подготовленности учащихся 5 классов. Проблемы преемственности</w:t>
            </w:r>
          </w:p>
          <w:p w:rsidR="008635EE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08CC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</w:rPr>
              <w:t>ргани</w:t>
            </w:r>
            <w:r w:rsidR="004108CC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="0019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64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="001979A9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FC364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="001979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C3643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литературе</w:t>
            </w:r>
            <w:r w:rsidR="007A3F06" w:rsidRPr="007A3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899" w:rsidRDefault="008F2E65" w:rsidP="001979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3F06" w:rsidRPr="007A3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</w:rPr>
              <w:t>Планирование и     проведение диагностических работ (пробные ГИА и ЕГЭ</w:t>
            </w:r>
            <w:r w:rsidR="00FA131C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платные </w:t>
            </w:r>
            <w:r w:rsidR="00FA1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пробные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3AE4" w:rsidRPr="007A3F06" w:rsidRDefault="00023AE4" w:rsidP="001979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81E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Формирование функциональной грамотности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уроках русского языка и литературы. Подготовка к педсовету.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023AE4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  <w:p w:rsidR="008635EE" w:rsidRPr="007A3F06" w:rsidRDefault="006D43B2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3B06DC" w:rsidRPr="007A3F06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A0" w:rsidRDefault="00C37FCC" w:rsidP="007534A0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534A0" w:rsidRPr="007534A0">
              <w:rPr>
                <w:rFonts w:eastAsia="Calibri"/>
                <w:sz w:val="28"/>
                <w:szCs w:val="28"/>
                <w:lang w:eastAsia="en-US"/>
              </w:rPr>
              <w:t xml:space="preserve">. Подведение итогов школьного и районного </w:t>
            </w:r>
            <w:r w:rsidR="00D70E03" w:rsidRPr="007534A0">
              <w:rPr>
                <w:rFonts w:eastAsia="Calibri"/>
                <w:sz w:val="28"/>
                <w:szCs w:val="28"/>
                <w:lang w:eastAsia="en-US"/>
              </w:rPr>
              <w:t>туров олимпиады</w:t>
            </w:r>
            <w:r w:rsidR="007534A0" w:rsidRPr="007534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878F2" w:rsidRDefault="005055FE" w:rsidP="003878F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5055FE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696E7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78F2" w:rsidRPr="003878F2">
              <w:rPr>
                <w:rFonts w:eastAsia="Calibri"/>
                <w:sz w:val="28"/>
                <w:szCs w:val="28"/>
                <w:lang w:eastAsia="en-US"/>
              </w:rPr>
              <w:t>Изучение структуры, содержания модели устного собеседования по русскому языку в 9 классах, изучение нормативно-правовых документов и инструктивных документов по проведению устного собеседования по р</w:t>
            </w:r>
            <w:r w:rsidR="00162372">
              <w:rPr>
                <w:rFonts w:eastAsia="Calibri"/>
                <w:sz w:val="28"/>
                <w:szCs w:val="28"/>
                <w:lang w:eastAsia="en-US"/>
              </w:rPr>
              <w:t>усскому языку в 9 классах в 2024</w:t>
            </w:r>
            <w:r w:rsidR="003878F2" w:rsidRPr="003878F2">
              <w:rPr>
                <w:rFonts w:eastAsia="Calibri"/>
                <w:sz w:val="28"/>
                <w:szCs w:val="28"/>
                <w:lang w:eastAsia="en-US"/>
              </w:rPr>
              <w:t xml:space="preserve"> году.</w:t>
            </w:r>
          </w:p>
          <w:p w:rsidR="003878F2" w:rsidRPr="005055FE" w:rsidRDefault="003878F2" w:rsidP="003878F2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E6325D" w:rsidRPr="00E6325D">
              <w:rPr>
                <w:rFonts w:eastAsia="Calibri"/>
                <w:sz w:val="28"/>
                <w:szCs w:val="28"/>
                <w:lang w:eastAsia="en-US"/>
              </w:rPr>
              <w:t>Проведение тренировочного устного собеседования.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Pr="007A3F06" w:rsidRDefault="003B06DC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DC" w:rsidRPr="007A3F06" w:rsidRDefault="003B06DC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8635EE" w:rsidRPr="007A3F06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Анализ работы МО за первое полугодие учебного.</w:t>
            </w:r>
          </w:p>
          <w:p w:rsidR="008635EE" w:rsidRPr="007A3F06" w:rsidRDefault="004108CC" w:rsidP="004108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Подготовка к итоговому собеседованию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</w:t>
            </w:r>
            <w:r w:rsidR="00641197"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классе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BE3899" w:rsidRDefault="004108CC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F2E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E3899" w:rsidRPr="008F2E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февраля – Международный день дарения книг</w:t>
            </w:r>
          </w:p>
          <w:p w:rsidR="007534A0" w:rsidRPr="007A3F06" w:rsidRDefault="007534A0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Подготовка к конкурсу Живая классика» (школьный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7A3F06" w:rsidRDefault="00023AE4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  <w:r w:rsidR="008635EE"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МО</w:t>
            </w: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635EE" w:rsidRPr="007A3F06" w:rsidRDefault="008635EE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8F2E65" w:rsidRPr="007A3F06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5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5" w:rsidRDefault="00023AE4" w:rsidP="0016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E65" w:rsidRPr="008F2E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21</w:t>
            </w:r>
            <w:r w:rsidR="008F2E65" w:rsidRPr="008F2E65">
              <w:rPr>
                <w:rFonts w:ascii="Times New Roman" w:hAnsi="Times New Roman" w:cs="Times New Roman"/>
                <w:lang w:eastAsia="en-US"/>
              </w:rPr>
              <w:t> </w:t>
            </w:r>
            <w:r w:rsidR="008F2E65" w:rsidRPr="008F2E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февраля– Международный день родного языка</w:t>
            </w:r>
          </w:p>
          <w:p w:rsidR="00696E73" w:rsidRDefault="00023AE4" w:rsidP="0016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6E73" w:rsidRPr="002A3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Оказание консультативной помощи учащимся при подготовке к государственным экзаменам по предметам</w:t>
            </w:r>
            <w:r w:rsidR="00696E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(посещение родительских собраний)</w:t>
            </w:r>
            <w:r w:rsidR="00C37F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60C7C" w:rsidRDefault="00023AE4" w:rsidP="0016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60C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860C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0C7C" w:rsidRPr="00860C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устного собеседования и его итоги</w:t>
            </w:r>
          </w:p>
          <w:p w:rsidR="00023AE4" w:rsidRPr="007A3F06" w:rsidRDefault="00023AE4" w:rsidP="0016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Pr="00181E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Формирование функциональной грамотности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 внеурочное время. Анализ результатов.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5" w:rsidRPr="007A3F06" w:rsidRDefault="008F2E65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65" w:rsidRPr="007A3F06" w:rsidRDefault="00B5629F" w:rsidP="006411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Учителя-предметники</w:t>
            </w:r>
          </w:p>
        </w:tc>
      </w:tr>
      <w:tr w:rsidR="008635EE" w:rsidRPr="00023AE4" w:rsidTr="00023AE4">
        <w:trPr>
          <w:trHeight w:val="1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023AE4" w:rsidRDefault="008F2E65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3" w:rsidRPr="00023AE4" w:rsidRDefault="002A3E8D" w:rsidP="005055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1.Оказание консультативной помощи учащимся при подготовке к государственным экзаменам по предметам. Изучение документов о прове</w:t>
            </w:r>
            <w:r w:rsidR="0016237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дении итоговой аттестации в 2024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</w:t>
            </w:r>
            <w:r w:rsidR="00696E73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для родителей и учеников</w:t>
            </w:r>
          </w:p>
          <w:p w:rsidR="000635C1" w:rsidRPr="00023AE4" w:rsidRDefault="000635C1" w:rsidP="005055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  <w:r w:rsidR="00162372">
              <w:rPr>
                <w:sz w:val="26"/>
                <w:szCs w:val="26"/>
              </w:rPr>
              <w:t xml:space="preserve"> 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 за выполнением тематического планирования в связи с проведением ВПР, диагностических работ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023AE4" w:rsidRDefault="00023AE4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</w:t>
            </w:r>
            <w:r w:rsidR="008635EE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МО</w:t>
            </w:r>
          </w:p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7A3F06" w:rsidRPr="00023AE4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6" w:rsidRPr="00023AE4" w:rsidRDefault="008F2E65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6" w:rsidRPr="00023AE4" w:rsidRDefault="007A3F06" w:rsidP="007A3F0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Arial" w:hAnsi="Arial" w:cs="Arial"/>
                <w:b/>
                <w:bCs/>
                <w:color w:val="4E2800"/>
                <w:sz w:val="26"/>
                <w:szCs w:val="26"/>
                <w:shd w:val="clear" w:color="auto" w:fill="FFFFFF"/>
              </w:rPr>
              <w:t xml:space="preserve"> </w:t>
            </w:r>
            <w:r w:rsidR="00696E73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</w:t>
            </w:r>
            <w:proofErr w:type="gramStart"/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  –</w:t>
            </w:r>
            <w:proofErr w:type="gramEnd"/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Международный день детской</w:t>
            </w:r>
            <w:r w:rsidRPr="00023AE4">
              <w:rPr>
                <w:rFonts w:ascii="Arial" w:hAnsi="Arial" w:cs="Arial"/>
                <w:color w:val="4E2800"/>
                <w:sz w:val="26"/>
                <w:szCs w:val="26"/>
                <w:shd w:val="clear" w:color="auto" w:fill="FFFFFF"/>
              </w:rPr>
              <w:t xml:space="preserve"> 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книги. </w:t>
            </w:r>
          </w:p>
          <w:p w:rsidR="007A3F06" w:rsidRPr="00023AE4" w:rsidRDefault="00860C7C" w:rsidP="00696E7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23AE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итогового контроля и проведение </w:t>
            </w:r>
            <w:proofErr w:type="spellStart"/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предаттестационных</w:t>
            </w:r>
            <w:proofErr w:type="spellEnd"/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работ.</w:t>
            </w:r>
            <w:r w:rsidRPr="00023AE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Определение уровня готовности учащихся к итоговой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6" w:rsidRPr="00023AE4" w:rsidRDefault="007A3F06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06" w:rsidRPr="00023AE4" w:rsidRDefault="007A3F06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8635EE" w:rsidRPr="00023AE4" w:rsidTr="00023A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023AE4" w:rsidRDefault="008F2E65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Анализ работы МО. </w:t>
            </w:r>
            <w:r w:rsidR="00860C7C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аналитических отчетов педагогов по предметам за учебный год.</w:t>
            </w:r>
          </w:p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Результаты участия педагогов, обучающихся в районных, окружных,</w:t>
            </w:r>
            <w:r w:rsidR="00162372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всероссийских конкурсах за 2023 – 2024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учебный год.</w:t>
            </w:r>
          </w:p>
          <w:p w:rsidR="00BE3899" w:rsidRPr="00023AE4" w:rsidRDefault="00BE3899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  <w:r w:rsidR="008F2E65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24 мая. 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Дни славянской письменности. Планирование, подготовка, проведение</w:t>
            </w:r>
          </w:p>
          <w:p w:rsidR="00B75E13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Планирование раб</w:t>
            </w:r>
            <w:r w:rsidRPr="00023AE4">
              <w:rPr>
                <w:rFonts w:ascii="Times New Roman" w:hAnsi="Times New Roman" w:cs="Times New Roman"/>
                <w:sz w:val="26"/>
                <w:szCs w:val="26"/>
              </w:rPr>
              <w:t xml:space="preserve">оты МО </w:t>
            </w:r>
            <w:r w:rsidR="00162372">
              <w:rPr>
                <w:rFonts w:ascii="Times New Roman" w:hAnsi="Times New Roman" w:cs="Times New Roman"/>
                <w:sz w:val="26"/>
                <w:szCs w:val="26"/>
              </w:rPr>
              <w:t>на 2024</w:t>
            </w:r>
            <w:r w:rsidR="00655DD2" w:rsidRPr="00023A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6237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FA131C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учебный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год.</w:t>
            </w:r>
          </w:p>
          <w:p w:rsidR="00B75E13" w:rsidRPr="00023AE4" w:rsidRDefault="00696E73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  <w:r w:rsidR="00B75E13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 июня – Пушкинский день России</w:t>
            </w: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Выпуск буклетов, участие в районных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EE" w:rsidRPr="00023AE4" w:rsidRDefault="008F2E65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</w:t>
            </w:r>
            <w:r w:rsidR="008635EE"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МО</w:t>
            </w:r>
          </w:p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635EE" w:rsidRPr="00023AE4" w:rsidRDefault="008635EE" w:rsidP="0064119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23A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Учителя-предметники</w:t>
            </w:r>
          </w:p>
        </w:tc>
      </w:tr>
    </w:tbl>
    <w:p w:rsidR="008635EE" w:rsidRPr="00023AE4" w:rsidRDefault="008635EE" w:rsidP="006411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5EE" w:rsidRPr="00023AE4" w:rsidRDefault="008635EE" w:rsidP="006411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  <w:sectPr w:rsidR="008635EE" w:rsidRPr="007A3F06" w:rsidSect="00F436C3">
          <w:pgSz w:w="11906" w:h="16838"/>
          <w:pgMar w:top="426" w:right="707" w:bottom="568" w:left="1134" w:header="708" w:footer="708" w:gutter="0"/>
          <w:cols w:space="708"/>
          <w:docGrid w:linePitch="360"/>
        </w:sect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0A1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0A1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82" w:rsidRPr="007A3F06" w:rsidRDefault="002E5982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86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Pr="007A3F06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5EE" w:rsidRDefault="008635EE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5C1" w:rsidRDefault="000635C1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C7C" w:rsidRPr="007A3F06" w:rsidRDefault="00860C7C" w:rsidP="006411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0C7C" w:rsidRPr="007A3F06" w:rsidSect="000A1E07">
      <w:pgSz w:w="11906" w:h="16838"/>
      <w:pgMar w:top="426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06421"/>
    <w:multiLevelType w:val="hybridMultilevel"/>
    <w:tmpl w:val="4824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57386"/>
    <w:multiLevelType w:val="hybridMultilevel"/>
    <w:tmpl w:val="45CA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431A6"/>
    <w:multiLevelType w:val="hybridMultilevel"/>
    <w:tmpl w:val="CB70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CA2C1E"/>
    <w:multiLevelType w:val="hybridMultilevel"/>
    <w:tmpl w:val="3DC2B260"/>
    <w:lvl w:ilvl="0" w:tplc="37307C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D36C54"/>
    <w:multiLevelType w:val="multilevel"/>
    <w:tmpl w:val="40F4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D3853"/>
    <w:multiLevelType w:val="hybridMultilevel"/>
    <w:tmpl w:val="205A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F2960"/>
    <w:multiLevelType w:val="hybridMultilevel"/>
    <w:tmpl w:val="18C6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766F4"/>
    <w:multiLevelType w:val="hybridMultilevel"/>
    <w:tmpl w:val="C7FE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DE16F3"/>
    <w:multiLevelType w:val="hybridMultilevel"/>
    <w:tmpl w:val="51A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DF409E"/>
    <w:multiLevelType w:val="multilevel"/>
    <w:tmpl w:val="42FC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D5D69"/>
    <w:multiLevelType w:val="hybridMultilevel"/>
    <w:tmpl w:val="9FAE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E720DD"/>
    <w:multiLevelType w:val="hybridMultilevel"/>
    <w:tmpl w:val="04DEFE0C"/>
    <w:lvl w:ilvl="0" w:tplc="B47A207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B608D"/>
    <w:multiLevelType w:val="multilevel"/>
    <w:tmpl w:val="7AB4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931CC"/>
    <w:multiLevelType w:val="hybridMultilevel"/>
    <w:tmpl w:val="1F3A64E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5EE"/>
    <w:rsid w:val="00023AE4"/>
    <w:rsid w:val="0003249E"/>
    <w:rsid w:val="000635C1"/>
    <w:rsid w:val="00066F64"/>
    <w:rsid w:val="000815D9"/>
    <w:rsid w:val="000A1E07"/>
    <w:rsid w:val="001070F3"/>
    <w:rsid w:val="00162372"/>
    <w:rsid w:val="001979A9"/>
    <w:rsid w:val="001D04C9"/>
    <w:rsid w:val="001D08F8"/>
    <w:rsid w:val="002A3E8D"/>
    <w:rsid w:val="002B5537"/>
    <w:rsid w:val="002E5982"/>
    <w:rsid w:val="003878F2"/>
    <w:rsid w:val="00387C73"/>
    <w:rsid w:val="00397696"/>
    <w:rsid w:val="003976D8"/>
    <w:rsid w:val="003B06DC"/>
    <w:rsid w:val="003D0164"/>
    <w:rsid w:val="004108CC"/>
    <w:rsid w:val="00474D02"/>
    <w:rsid w:val="004E76C2"/>
    <w:rsid w:val="005055FE"/>
    <w:rsid w:val="00511C5D"/>
    <w:rsid w:val="005931F9"/>
    <w:rsid w:val="005C3D84"/>
    <w:rsid w:val="005F0C17"/>
    <w:rsid w:val="00641197"/>
    <w:rsid w:val="00655DD2"/>
    <w:rsid w:val="00696E73"/>
    <w:rsid w:val="006D43B2"/>
    <w:rsid w:val="007534A0"/>
    <w:rsid w:val="00766E99"/>
    <w:rsid w:val="007A3F06"/>
    <w:rsid w:val="007C48EC"/>
    <w:rsid w:val="00836006"/>
    <w:rsid w:val="00854D76"/>
    <w:rsid w:val="00860C7C"/>
    <w:rsid w:val="008635EE"/>
    <w:rsid w:val="008B6B31"/>
    <w:rsid w:val="008F24D3"/>
    <w:rsid w:val="008F2E65"/>
    <w:rsid w:val="00955C3C"/>
    <w:rsid w:val="0096019C"/>
    <w:rsid w:val="009E1E52"/>
    <w:rsid w:val="009F68C4"/>
    <w:rsid w:val="00AD4C19"/>
    <w:rsid w:val="00B06816"/>
    <w:rsid w:val="00B11D58"/>
    <w:rsid w:val="00B47635"/>
    <w:rsid w:val="00B5629F"/>
    <w:rsid w:val="00B73246"/>
    <w:rsid w:val="00B75E13"/>
    <w:rsid w:val="00BB3F41"/>
    <w:rsid w:val="00BD2F4D"/>
    <w:rsid w:val="00BE3899"/>
    <w:rsid w:val="00C322BA"/>
    <w:rsid w:val="00C37FCC"/>
    <w:rsid w:val="00C51A83"/>
    <w:rsid w:val="00C676CF"/>
    <w:rsid w:val="00D23B50"/>
    <w:rsid w:val="00D409DB"/>
    <w:rsid w:val="00D70E03"/>
    <w:rsid w:val="00DB5C00"/>
    <w:rsid w:val="00E13C06"/>
    <w:rsid w:val="00E43E35"/>
    <w:rsid w:val="00E45938"/>
    <w:rsid w:val="00E6325D"/>
    <w:rsid w:val="00EC786E"/>
    <w:rsid w:val="00F35EFB"/>
    <w:rsid w:val="00FA131C"/>
    <w:rsid w:val="00FC2F1E"/>
    <w:rsid w:val="00FC3643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8DC0EE"/>
  <w15:docId w15:val="{2C726D5F-9DF2-46C5-8C5D-4D0007B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EE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1979A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EE"/>
    <w:pPr>
      <w:ind w:left="720"/>
    </w:pPr>
  </w:style>
  <w:style w:type="table" w:styleId="a4">
    <w:name w:val="Table Grid"/>
    <w:basedOn w:val="a1"/>
    <w:rsid w:val="008635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6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635EE"/>
    <w:rPr>
      <w:b/>
      <w:bCs/>
    </w:rPr>
  </w:style>
  <w:style w:type="character" w:customStyle="1" w:styleId="apple-converted-space">
    <w:name w:val="apple-converted-space"/>
    <w:basedOn w:val="a0"/>
    <w:rsid w:val="008635EE"/>
  </w:style>
  <w:style w:type="table" w:customStyle="1" w:styleId="1">
    <w:name w:val="Сетка таблицы1"/>
    <w:basedOn w:val="a1"/>
    <w:next w:val="a4"/>
    <w:uiPriority w:val="39"/>
    <w:rsid w:val="003B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982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97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979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8">
    <w:name w:val="c8"/>
    <w:basedOn w:val="a0"/>
    <w:rsid w:val="001979A9"/>
  </w:style>
  <w:style w:type="character" w:styleId="a9">
    <w:name w:val="Emphasis"/>
    <w:basedOn w:val="a0"/>
    <w:uiPriority w:val="20"/>
    <w:qFormat/>
    <w:rsid w:val="009F68C4"/>
    <w:rPr>
      <w:i/>
      <w:iCs/>
    </w:rPr>
  </w:style>
  <w:style w:type="character" w:customStyle="1" w:styleId="10">
    <w:name w:val="Название объекта1"/>
    <w:basedOn w:val="a0"/>
    <w:rsid w:val="009F68C4"/>
  </w:style>
  <w:style w:type="character" w:styleId="aa">
    <w:name w:val="Hyperlink"/>
    <w:basedOn w:val="a0"/>
    <w:uiPriority w:val="99"/>
    <w:semiHidden/>
    <w:unhideWhenUsed/>
    <w:rsid w:val="009F68C4"/>
    <w:rPr>
      <w:color w:val="0000FF"/>
      <w:u w:val="single"/>
    </w:rPr>
  </w:style>
  <w:style w:type="paragraph" w:customStyle="1" w:styleId="c1">
    <w:name w:val="c1"/>
    <w:basedOn w:val="a"/>
    <w:rsid w:val="000A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1E07"/>
  </w:style>
  <w:style w:type="character" w:customStyle="1" w:styleId="c2">
    <w:name w:val="c2"/>
    <w:basedOn w:val="a0"/>
    <w:rsid w:val="000A1E07"/>
  </w:style>
  <w:style w:type="character" w:customStyle="1" w:styleId="ab">
    <w:name w:val="Без интервала Знак"/>
    <w:aliases w:val="основа Знак"/>
    <w:basedOn w:val="a0"/>
    <w:link w:val="ac"/>
    <w:uiPriority w:val="99"/>
    <w:locked/>
    <w:rsid w:val="000A1E07"/>
    <w:rPr>
      <w:lang w:val="en-US" w:bidi="en-US"/>
    </w:rPr>
  </w:style>
  <w:style w:type="paragraph" w:styleId="ac">
    <w:name w:val="No Spacing"/>
    <w:aliases w:val="основа"/>
    <w:link w:val="ab"/>
    <w:uiPriority w:val="1"/>
    <w:qFormat/>
    <w:rsid w:val="000A1E07"/>
    <w:pPr>
      <w:spacing w:after="0" w:line="240" w:lineRule="auto"/>
    </w:pPr>
    <w:rPr>
      <w:lang w:val="en-US" w:bidi="en-US"/>
    </w:rPr>
  </w:style>
  <w:style w:type="paragraph" w:customStyle="1" w:styleId="ad">
    <w:name w:val="Стиль"/>
    <w:uiPriority w:val="99"/>
    <w:rsid w:val="000A1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0A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A1E07"/>
  </w:style>
  <w:style w:type="paragraph" w:styleId="ae">
    <w:name w:val="Body Text"/>
    <w:basedOn w:val="a"/>
    <w:link w:val="af"/>
    <w:semiHidden/>
    <w:rsid w:val="000A1E07"/>
    <w:pPr>
      <w:tabs>
        <w:tab w:val="left" w:pos="4927"/>
        <w:tab w:val="left" w:pos="9854"/>
      </w:tabs>
      <w:spacing w:after="0" w:line="240" w:lineRule="exact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0A1E07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0A1E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1E07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0A1E0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1E07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473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46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57EB-E1FF-4886-ADB4-3AA51248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48</cp:revision>
  <cp:lastPrinted>2023-04-11T13:06:00Z</cp:lastPrinted>
  <dcterms:created xsi:type="dcterms:W3CDTF">2016-09-04T14:15:00Z</dcterms:created>
  <dcterms:modified xsi:type="dcterms:W3CDTF">2024-05-02T13:05:00Z</dcterms:modified>
</cp:coreProperties>
</file>